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F2B989B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2579EB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5893173B" w:rsidR="00324C74" w:rsidRPr="00E16920" w:rsidRDefault="002579EB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Πέμπτη </w:t>
      </w:r>
      <w:r w:rsidR="00A869A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6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877499" w14:textId="55806F5F" w:rsidR="00DC1FA3" w:rsidRPr="009E071E" w:rsidRDefault="00456671" w:rsidP="00582189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2579EB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2579EB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6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0ABDD2FB" w14:textId="77777777" w:rsidR="00582189" w:rsidRPr="00582189" w:rsidRDefault="00582189" w:rsidP="0058218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74D6C0DD" w14:textId="51F23D43" w:rsidR="00582189" w:rsidRPr="00582189" w:rsidRDefault="00582189" w:rsidP="00582189">
      <w:pPr>
        <w:spacing w:after="0" w:line="240" w:lineRule="auto"/>
        <w:jc w:val="both"/>
        <w:rPr>
          <w:sz w:val="24"/>
          <w:szCs w:val="24"/>
        </w:rPr>
      </w:pPr>
      <w:r w:rsidRPr="00582189">
        <w:rPr>
          <w:sz w:val="24"/>
          <w:szCs w:val="24"/>
        </w:rPr>
        <w:t xml:space="preserve">Το αντικείμενο που παρουσιάζει ο </w:t>
      </w:r>
      <w:r w:rsidRPr="00582189">
        <w:rPr>
          <w:b/>
          <w:bCs/>
          <w:sz w:val="24"/>
          <w:szCs w:val="24"/>
        </w:rPr>
        <w:t>Δημήτρης</w:t>
      </w:r>
      <w:r w:rsidRPr="00582189">
        <w:rPr>
          <w:sz w:val="24"/>
          <w:szCs w:val="24"/>
        </w:rPr>
        <w:t xml:space="preserve"> στο δωμάτιο εκτίμησης του </w:t>
      </w:r>
      <w:r w:rsidRPr="00582189">
        <w:rPr>
          <w:b/>
          <w:bCs/>
          <w:sz w:val="24"/>
          <w:szCs w:val="24"/>
          <w:lang w:val="en-US"/>
        </w:rPr>
        <w:t>Cash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US"/>
        </w:rPr>
        <w:t>or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US"/>
        </w:rPr>
        <w:t>Trash</w:t>
      </w:r>
      <w:r w:rsidRPr="00582189">
        <w:rPr>
          <w:sz w:val="24"/>
          <w:szCs w:val="24"/>
        </w:rPr>
        <w:t xml:space="preserve"> κάποτε μηδένιζε τις αποστάσεις</w:t>
      </w:r>
      <w:r>
        <w:rPr>
          <w:sz w:val="24"/>
          <w:szCs w:val="24"/>
        </w:rPr>
        <w:t xml:space="preserve">. </w:t>
      </w:r>
      <w:r w:rsidR="00CB1177">
        <w:rPr>
          <w:sz w:val="24"/>
          <w:szCs w:val="24"/>
        </w:rPr>
        <w:t xml:space="preserve">Σήμερα, όμως, του δίνει την </w:t>
      </w:r>
      <w:r w:rsidRPr="00582189">
        <w:rPr>
          <w:sz w:val="24"/>
          <w:szCs w:val="24"/>
        </w:rPr>
        <w:t>ευκαιρία να διαπιστώσει</w:t>
      </w:r>
      <w:r>
        <w:rPr>
          <w:sz w:val="24"/>
          <w:szCs w:val="24"/>
        </w:rPr>
        <w:t xml:space="preserve"> </w:t>
      </w:r>
      <w:r w:rsidRPr="00582189">
        <w:rPr>
          <w:sz w:val="24"/>
          <w:szCs w:val="24"/>
        </w:rPr>
        <w:t>αν μπορεί να</w:t>
      </w:r>
      <w:r w:rsidR="00686A2A">
        <w:rPr>
          <w:sz w:val="24"/>
          <w:szCs w:val="24"/>
        </w:rPr>
        <w:t xml:space="preserve"> κεντρίσει </w:t>
      </w:r>
      <w:r w:rsidR="00CB1177">
        <w:rPr>
          <w:sz w:val="24"/>
          <w:szCs w:val="24"/>
        </w:rPr>
        <w:t xml:space="preserve">το ενδιαφέρον των αγοραστών και να «ανεβάσει» τις προσφορές τους. </w:t>
      </w:r>
      <w:r w:rsidRPr="00582189">
        <w:rPr>
          <w:sz w:val="24"/>
          <w:szCs w:val="24"/>
        </w:rPr>
        <w:t>Ο πωλητής</w:t>
      </w:r>
      <w:r w:rsidR="00CB1177">
        <w:rPr>
          <w:sz w:val="24"/>
          <w:szCs w:val="24"/>
        </w:rPr>
        <w:t xml:space="preserve">, που </w:t>
      </w:r>
      <w:r w:rsidRPr="00582189">
        <w:rPr>
          <w:sz w:val="24"/>
          <w:szCs w:val="24"/>
        </w:rPr>
        <w:t>ταξίδεψε από την Πάτρα με ένα αντικείμενο από τη συλλογή του πατέρα του</w:t>
      </w:r>
      <w:r w:rsidR="00CB1177">
        <w:rPr>
          <w:sz w:val="24"/>
          <w:szCs w:val="24"/>
        </w:rPr>
        <w:t xml:space="preserve">,  περιμένει με αγωνία να </w:t>
      </w:r>
      <w:r w:rsidRPr="00582189">
        <w:rPr>
          <w:sz w:val="24"/>
          <w:szCs w:val="24"/>
        </w:rPr>
        <w:t xml:space="preserve">δει ποιος από τους αγοραστές </w:t>
      </w:r>
      <w:r w:rsidR="00CB1177">
        <w:rPr>
          <w:sz w:val="24"/>
          <w:szCs w:val="24"/>
        </w:rPr>
        <w:t xml:space="preserve">θα αναγνωρίσει </w:t>
      </w:r>
      <w:r w:rsidRPr="00582189">
        <w:rPr>
          <w:sz w:val="24"/>
          <w:szCs w:val="24"/>
        </w:rPr>
        <w:t>την</w:t>
      </w:r>
      <w:r w:rsidR="00CB1177">
        <w:rPr>
          <w:sz w:val="24"/>
          <w:szCs w:val="24"/>
        </w:rPr>
        <w:t xml:space="preserve"> πραγματική του</w:t>
      </w:r>
      <w:r w:rsidRPr="00582189">
        <w:rPr>
          <w:sz w:val="24"/>
          <w:szCs w:val="24"/>
        </w:rPr>
        <w:t xml:space="preserve"> αξία</w:t>
      </w:r>
      <w:r w:rsidR="00CB1177">
        <w:rPr>
          <w:sz w:val="24"/>
          <w:szCs w:val="24"/>
        </w:rPr>
        <w:t xml:space="preserve">. </w:t>
      </w:r>
    </w:p>
    <w:p w14:paraId="49D69C9F" w14:textId="77777777" w:rsidR="00CB1177" w:rsidRDefault="00CB1177" w:rsidP="00582189">
      <w:pPr>
        <w:spacing w:after="0" w:line="240" w:lineRule="auto"/>
        <w:jc w:val="both"/>
        <w:rPr>
          <w:sz w:val="24"/>
          <w:szCs w:val="24"/>
        </w:rPr>
      </w:pPr>
    </w:p>
    <w:p w14:paraId="22A40E48" w14:textId="62C532E7" w:rsidR="00582189" w:rsidRPr="00582189" w:rsidRDefault="00CB1177" w:rsidP="005821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Η</w:t>
      </w:r>
      <w:r w:rsidRPr="00582189">
        <w:rPr>
          <w:sz w:val="24"/>
          <w:szCs w:val="24"/>
        </w:rPr>
        <w:t xml:space="preserve"> </w:t>
      </w:r>
      <w:proofErr w:type="spellStart"/>
      <w:r w:rsidRPr="00582189">
        <w:rPr>
          <w:b/>
          <w:bCs/>
          <w:sz w:val="24"/>
          <w:szCs w:val="24"/>
        </w:rPr>
        <w:t>Καλίνα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φέρνει</w:t>
      </w:r>
      <w:r w:rsidRPr="00582189">
        <w:rPr>
          <w:sz w:val="24"/>
          <w:szCs w:val="24"/>
        </w:rPr>
        <w:t xml:space="preserve"> στο </w:t>
      </w:r>
      <w:r w:rsidRPr="00582189">
        <w:rPr>
          <w:b/>
          <w:bCs/>
          <w:sz w:val="24"/>
          <w:szCs w:val="24"/>
          <w:lang w:val="en-GB"/>
        </w:rPr>
        <w:t>Cash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GB"/>
        </w:rPr>
        <w:t>Or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GB"/>
        </w:rPr>
        <w:t>Trash</w:t>
      </w:r>
      <w:r>
        <w:rPr>
          <w:sz w:val="24"/>
          <w:szCs w:val="24"/>
        </w:rPr>
        <w:t xml:space="preserve"> το </w:t>
      </w:r>
      <w:r w:rsidR="00582189" w:rsidRPr="00582189">
        <w:rPr>
          <w:sz w:val="24"/>
          <w:szCs w:val="24"/>
        </w:rPr>
        <w:t>πρώτο έργο του γλύπτη Παύλου Νικολακόπουλου</w:t>
      </w:r>
      <w:r>
        <w:rPr>
          <w:sz w:val="24"/>
          <w:szCs w:val="24"/>
        </w:rPr>
        <w:t xml:space="preserve">. </w:t>
      </w:r>
      <w:r w:rsidR="00582189" w:rsidRPr="00582189">
        <w:rPr>
          <w:sz w:val="24"/>
          <w:szCs w:val="24"/>
        </w:rPr>
        <w:t xml:space="preserve">Το αντικείμενο ανήκει σε μία από τις πιο αγαπημένες κατηγορίες των αγοραστών και </w:t>
      </w:r>
      <w:r>
        <w:rPr>
          <w:sz w:val="24"/>
          <w:szCs w:val="24"/>
        </w:rPr>
        <w:t xml:space="preserve">προκαλεί </w:t>
      </w:r>
      <w:r w:rsidR="00582189" w:rsidRPr="00582189">
        <w:rPr>
          <w:sz w:val="24"/>
          <w:szCs w:val="24"/>
        </w:rPr>
        <w:t>ανάμεικτα συναισθήματα</w:t>
      </w:r>
      <w:r>
        <w:rPr>
          <w:sz w:val="24"/>
          <w:szCs w:val="24"/>
        </w:rPr>
        <w:t xml:space="preserve"> </w:t>
      </w:r>
      <w:r w:rsidRPr="00582189">
        <w:rPr>
          <w:sz w:val="24"/>
          <w:szCs w:val="24"/>
        </w:rPr>
        <w:t>έμπνευσης αλλά και απογοήτευσης</w:t>
      </w:r>
      <w:r w:rsidR="00582189" w:rsidRPr="00582189">
        <w:rPr>
          <w:sz w:val="24"/>
          <w:szCs w:val="24"/>
        </w:rPr>
        <w:t xml:space="preserve"> στους συλλέκτες τέχνης</w:t>
      </w:r>
      <w:r>
        <w:rPr>
          <w:sz w:val="24"/>
          <w:szCs w:val="24"/>
        </w:rPr>
        <w:t xml:space="preserve">. </w:t>
      </w:r>
      <w:r w:rsidR="00582189" w:rsidRPr="00582189">
        <w:rPr>
          <w:sz w:val="24"/>
          <w:szCs w:val="24"/>
        </w:rPr>
        <w:t xml:space="preserve">Το έργο ανήκει στην προσωπική συλλογή της πωλήτριας και μια σύγχρονη απόδοση μιας παραδοσιακής ξύλινης καρέκλας καφενείου είναι έτοιμη να δημοπρατηθεί.   </w:t>
      </w:r>
    </w:p>
    <w:p w14:paraId="3DAB2E6C" w14:textId="77777777" w:rsidR="00CB1177" w:rsidRDefault="00CB1177" w:rsidP="00582189">
      <w:pPr>
        <w:spacing w:after="0" w:line="240" w:lineRule="auto"/>
        <w:jc w:val="both"/>
        <w:rPr>
          <w:sz w:val="24"/>
          <w:szCs w:val="24"/>
        </w:rPr>
      </w:pPr>
    </w:p>
    <w:p w14:paraId="37B7AA29" w14:textId="4693A8F3" w:rsidR="00CB1177" w:rsidRDefault="00582189" w:rsidP="00E74F71">
      <w:pPr>
        <w:spacing w:after="0" w:line="240" w:lineRule="auto"/>
        <w:jc w:val="both"/>
        <w:rPr>
          <w:sz w:val="24"/>
          <w:szCs w:val="24"/>
        </w:rPr>
      </w:pPr>
      <w:r w:rsidRPr="00582189">
        <w:rPr>
          <w:sz w:val="24"/>
          <w:szCs w:val="24"/>
        </w:rPr>
        <w:t xml:space="preserve">Ο </w:t>
      </w:r>
      <w:r w:rsidRPr="00582189">
        <w:rPr>
          <w:b/>
          <w:bCs/>
          <w:sz w:val="24"/>
          <w:szCs w:val="24"/>
        </w:rPr>
        <w:t>Γιώργος</w:t>
      </w:r>
      <w:r w:rsidRPr="00582189">
        <w:rPr>
          <w:sz w:val="24"/>
          <w:szCs w:val="24"/>
        </w:rPr>
        <w:t xml:space="preserve"> έγινε λάτρης αλλά και συλλέκτης ατομικών συσκευών </w:t>
      </w:r>
      <w:r w:rsidR="004674BE" w:rsidRPr="00582189">
        <w:rPr>
          <w:sz w:val="24"/>
          <w:szCs w:val="24"/>
        </w:rPr>
        <w:t>βιντεοπαιχνιδιών</w:t>
      </w:r>
      <w:r w:rsidRPr="00582189">
        <w:rPr>
          <w:sz w:val="24"/>
          <w:szCs w:val="24"/>
        </w:rPr>
        <w:t xml:space="preserve">, όταν έλαβε ένα </w:t>
      </w:r>
      <w:r w:rsidR="00686A2A">
        <w:rPr>
          <w:sz w:val="24"/>
          <w:szCs w:val="24"/>
        </w:rPr>
        <w:t xml:space="preserve">παρόμοιο </w:t>
      </w:r>
      <w:r w:rsidRPr="00582189">
        <w:rPr>
          <w:sz w:val="24"/>
          <w:szCs w:val="24"/>
        </w:rPr>
        <w:t xml:space="preserve">δώρο. Η περιέργειά του τον </w:t>
      </w:r>
      <w:r w:rsidR="00CB1177">
        <w:rPr>
          <w:sz w:val="24"/>
          <w:szCs w:val="24"/>
        </w:rPr>
        <w:t xml:space="preserve">οδήγησε </w:t>
      </w:r>
      <w:r w:rsidRPr="00582189">
        <w:rPr>
          <w:sz w:val="24"/>
          <w:szCs w:val="24"/>
        </w:rPr>
        <w:t xml:space="preserve">να </w:t>
      </w:r>
      <w:r w:rsidR="00CB1177">
        <w:rPr>
          <w:sz w:val="24"/>
          <w:szCs w:val="24"/>
        </w:rPr>
        <w:t xml:space="preserve">ανακαλύψει </w:t>
      </w:r>
      <w:r w:rsidRPr="00582189">
        <w:rPr>
          <w:sz w:val="24"/>
          <w:szCs w:val="24"/>
        </w:rPr>
        <w:t>όλα τα τεχνικά</w:t>
      </w:r>
      <w:r w:rsidR="004674BE">
        <w:rPr>
          <w:sz w:val="24"/>
          <w:szCs w:val="24"/>
        </w:rPr>
        <w:t xml:space="preserve"> τους</w:t>
      </w:r>
      <w:r w:rsidRPr="00582189">
        <w:rPr>
          <w:sz w:val="24"/>
          <w:szCs w:val="24"/>
        </w:rPr>
        <w:t xml:space="preserve"> </w:t>
      </w:r>
      <w:r w:rsidR="00CB1177">
        <w:rPr>
          <w:sz w:val="24"/>
          <w:szCs w:val="24"/>
        </w:rPr>
        <w:t>χαρακτηριστικά</w:t>
      </w:r>
      <w:r w:rsidR="004674BE">
        <w:rPr>
          <w:sz w:val="24"/>
          <w:szCs w:val="24"/>
        </w:rPr>
        <w:t xml:space="preserve"> </w:t>
      </w:r>
      <w:r w:rsidRPr="00582189">
        <w:rPr>
          <w:sz w:val="24"/>
          <w:szCs w:val="24"/>
        </w:rPr>
        <w:t>και πλέον</w:t>
      </w:r>
      <w:r w:rsidR="00CB1177">
        <w:rPr>
          <w:sz w:val="24"/>
          <w:szCs w:val="24"/>
        </w:rPr>
        <w:t xml:space="preserve"> </w:t>
      </w:r>
      <w:r w:rsidR="004674BE">
        <w:rPr>
          <w:sz w:val="24"/>
          <w:szCs w:val="24"/>
        </w:rPr>
        <w:t xml:space="preserve">μπορεί ακόμη και </w:t>
      </w:r>
      <w:r w:rsidRPr="00582189">
        <w:rPr>
          <w:sz w:val="24"/>
          <w:szCs w:val="24"/>
        </w:rPr>
        <w:t xml:space="preserve">να τα επισκευάζει. Πέντε </w:t>
      </w:r>
      <w:r w:rsidRPr="00582189">
        <w:rPr>
          <w:sz w:val="24"/>
          <w:szCs w:val="24"/>
          <w:lang w:val="en-GB"/>
        </w:rPr>
        <w:t>video</w:t>
      </w:r>
      <w:r w:rsidRPr="00582189">
        <w:rPr>
          <w:sz w:val="24"/>
          <w:szCs w:val="24"/>
        </w:rPr>
        <w:t xml:space="preserve"> </w:t>
      </w:r>
      <w:r w:rsidRPr="00582189">
        <w:rPr>
          <w:sz w:val="24"/>
          <w:szCs w:val="24"/>
          <w:lang w:val="en-GB"/>
        </w:rPr>
        <w:t>game</w:t>
      </w:r>
      <w:r w:rsidR="004674BE">
        <w:rPr>
          <w:sz w:val="24"/>
          <w:szCs w:val="24"/>
          <w:lang w:val="en-US"/>
        </w:rPr>
        <w:t>s</w:t>
      </w:r>
      <w:r w:rsidRPr="00582189">
        <w:rPr>
          <w:sz w:val="24"/>
          <w:szCs w:val="24"/>
        </w:rPr>
        <w:t xml:space="preserve"> για πέντε αγοραστές</w:t>
      </w:r>
      <w:r>
        <w:rPr>
          <w:sz w:val="24"/>
          <w:szCs w:val="24"/>
        </w:rPr>
        <w:t xml:space="preserve"> του </w:t>
      </w:r>
      <w:r w:rsidRPr="00582189">
        <w:rPr>
          <w:b/>
          <w:bCs/>
          <w:sz w:val="24"/>
          <w:szCs w:val="24"/>
          <w:lang w:val="en-US"/>
        </w:rPr>
        <w:t>Cash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US"/>
        </w:rPr>
        <w:t>or</w:t>
      </w:r>
      <w:r w:rsidRPr="00582189">
        <w:rPr>
          <w:b/>
          <w:bCs/>
          <w:sz w:val="24"/>
          <w:szCs w:val="24"/>
        </w:rPr>
        <w:t xml:space="preserve"> </w:t>
      </w:r>
      <w:r w:rsidRPr="00582189">
        <w:rPr>
          <w:b/>
          <w:bCs/>
          <w:sz w:val="24"/>
          <w:szCs w:val="24"/>
          <w:lang w:val="en-US"/>
        </w:rPr>
        <w:t>Trash</w:t>
      </w:r>
      <w:r w:rsidRPr="00582189">
        <w:rPr>
          <w:sz w:val="24"/>
          <w:szCs w:val="24"/>
        </w:rPr>
        <w:t xml:space="preserve">. Άραγε, θα </w:t>
      </w:r>
      <w:r w:rsidR="004674BE">
        <w:rPr>
          <w:sz w:val="24"/>
          <w:szCs w:val="24"/>
        </w:rPr>
        <w:t xml:space="preserve">βρεθεί εκείνος </w:t>
      </w:r>
      <w:r w:rsidRPr="00582189">
        <w:rPr>
          <w:sz w:val="24"/>
          <w:szCs w:val="24"/>
        </w:rPr>
        <w:t>που θα κάνει</w:t>
      </w:r>
      <w:r w:rsidR="00CB1177">
        <w:rPr>
          <w:sz w:val="24"/>
          <w:szCs w:val="24"/>
        </w:rPr>
        <w:t xml:space="preserve"> την πιο </w:t>
      </w:r>
      <w:r w:rsidRPr="00582189">
        <w:rPr>
          <w:sz w:val="24"/>
          <w:szCs w:val="24"/>
        </w:rPr>
        <w:t xml:space="preserve">γενναιόδωρη προσφορά για να τα αποκτήσει; </w:t>
      </w:r>
    </w:p>
    <w:p w14:paraId="63751254" w14:textId="77777777" w:rsidR="004674BE" w:rsidRDefault="004674BE" w:rsidP="00E74F71">
      <w:pPr>
        <w:spacing w:after="0" w:line="240" w:lineRule="auto"/>
        <w:jc w:val="both"/>
        <w:rPr>
          <w:sz w:val="24"/>
          <w:szCs w:val="24"/>
        </w:rPr>
      </w:pPr>
    </w:p>
    <w:p w14:paraId="2EEAD2B0" w14:textId="77777777" w:rsidR="004674BE" w:rsidRDefault="004674BE" w:rsidP="00E74F71">
      <w:pPr>
        <w:spacing w:after="0" w:line="240" w:lineRule="auto"/>
        <w:jc w:val="both"/>
        <w:rPr>
          <w:sz w:val="24"/>
          <w:szCs w:val="24"/>
        </w:rPr>
      </w:pPr>
    </w:p>
    <w:p w14:paraId="287AC6CF" w14:textId="77777777" w:rsidR="004674BE" w:rsidRDefault="004674BE" w:rsidP="00E74F71">
      <w:pPr>
        <w:spacing w:after="0" w:line="240" w:lineRule="auto"/>
        <w:jc w:val="both"/>
        <w:rPr>
          <w:sz w:val="24"/>
          <w:szCs w:val="24"/>
        </w:rPr>
      </w:pPr>
    </w:p>
    <w:p w14:paraId="203F1D41" w14:textId="77777777" w:rsidR="004674BE" w:rsidRPr="00582189" w:rsidRDefault="004674BE" w:rsidP="00E74F71">
      <w:pPr>
        <w:spacing w:after="0" w:line="240" w:lineRule="auto"/>
        <w:jc w:val="both"/>
        <w:rPr>
          <w:sz w:val="24"/>
          <w:szCs w:val="24"/>
        </w:rPr>
      </w:pPr>
    </w:p>
    <w:p w14:paraId="180D0F5E" w14:textId="77777777" w:rsidR="00E74F71" w:rsidRDefault="000B1247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7F687045" w:rsidR="000B1247" w:rsidRPr="00A8515A" w:rsidRDefault="00DA2E39" w:rsidP="00E74F7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A2E39">
          <w:rPr>
            <w:rStyle w:val="Hyperlink"/>
            <w:b/>
            <w:bCs/>
            <w:sz w:val="24"/>
            <w:szCs w:val="24"/>
          </w:rPr>
          <w:t>https://youtu.be/qDxtA7cxJv8</w:t>
        </w:r>
      </w:hyperlink>
      <w:hyperlink r:id="rId10" w:history="1"/>
      <w:r w:rsidR="00512E01" w:rsidRPr="00DA2E39">
        <w:rPr>
          <w:b/>
          <w:bCs/>
          <w:sz w:val="24"/>
          <w:szCs w:val="24"/>
        </w:rPr>
        <w:t xml:space="preserve"> </w:t>
      </w:r>
    </w:p>
    <w:p w14:paraId="6C4294BB" w14:textId="77777777" w:rsidR="00582189" w:rsidRDefault="00582189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98E2CE" w14:textId="1201DB31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EE5310" w14:textId="77777777" w:rsidR="001059CF" w:rsidRDefault="001059C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6890501D" w:rsidR="00FC6C22" w:rsidRPr="00C44E49" w:rsidRDefault="00044B99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88BA" w14:textId="77777777" w:rsidR="00440E1F" w:rsidRDefault="00440E1F" w:rsidP="006F3774">
      <w:pPr>
        <w:spacing w:after="0" w:line="240" w:lineRule="auto"/>
      </w:pPr>
      <w:r>
        <w:separator/>
      </w:r>
    </w:p>
  </w:endnote>
  <w:endnote w:type="continuationSeparator" w:id="0">
    <w:p w14:paraId="0C926FDD" w14:textId="77777777" w:rsidR="00440E1F" w:rsidRDefault="00440E1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629F" w14:textId="77777777" w:rsidR="00440E1F" w:rsidRDefault="00440E1F" w:rsidP="006F3774">
      <w:pPr>
        <w:spacing w:after="0" w:line="240" w:lineRule="auto"/>
      </w:pPr>
      <w:r>
        <w:separator/>
      </w:r>
    </w:p>
  </w:footnote>
  <w:footnote w:type="continuationSeparator" w:id="0">
    <w:p w14:paraId="67691B9D" w14:textId="77777777" w:rsidR="00440E1F" w:rsidRDefault="00440E1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40E1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40E1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40E1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E1F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A2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9F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bm35Jw6gk-U?si=2E0dMMf0-XLOgE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qDxtA7cxJv8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2</Pages>
  <Words>653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491</cp:revision>
  <cp:lastPrinted>2025-09-08T12:27:00Z</cp:lastPrinted>
  <dcterms:created xsi:type="dcterms:W3CDTF">2022-11-01T14:36:00Z</dcterms:created>
  <dcterms:modified xsi:type="dcterms:W3CDTF">2026-04-16T09:27:00Z</dcterms:modified>
</cp:coreProperties>
</file>